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CD1D38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CD1D38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CD1D38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F009CC"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>16</w:t>
      </w: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F009CC"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>20</w:t>
      </w: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CD1D38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CD1D38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CD1D38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681EB7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3052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C26AA5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2147D8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>
        <w:rPr>
          <w:rFonts w:ascii="Times New Roman" w:hAnsi="Times New Roman" w:cs="Times New Roman"/>
          <w:sz w:val="24"/>
          <w:szCs w:val="24"/>
        </w:rPr>
        <w:t>ий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 </w:t>
      </w:r>
      <w:r w:rsidR="00C26AA5">
        <w:rPr>
          <w:rFonts w:ascii="Times New Roman" w:hAnsi="Times New Roman" w:cs="Times New Roman"/>
          <w:sz w:val="24"/>
          <w:szCs w:val="24"/>
        </w:rPr>
        <w:t>район</w:t>
      </w:r>
      <w:r w:rsidR="00F85DF4" w:rsidRPr="002147D8">
        <w:rPr>
          <w:rFonts w:ascii="Times New Roman" w:hAnsi="Times New Roman" w:cs="Times New Roman"/>
          <w:sz w:val="24"/>
          <w:szCs w:val="24"/>
        </w:rPr>
        <w:t>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>
        <w:rPr>
          <w:rFonts w:ascii="Times New Roman" w:hAnsi="Times New Roman" w:cs="Times New Roman"/>
          <w:sz w:val="24"/>
          <w:szCs w:val="24"/>
        </w:rPr>
        <w:t>02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2147D8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2147D8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C978AA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E60FF5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60FF5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 xml:space="preserve">, статьями </w:t>
      </w:r>
      <w:r w:rsidR="00DF65BF">
        <w:rPr>
          <w:rFonts w:ascii="Times New Roman" w:hAnsi="Times New Roman" w:cs="Times New Roman"/>
          <w:sz w:val="28"/>
          <w:szCs w:val="28"/>
        </w:rPr>
        <w:t>32, 40</w:t>
      </w:r>
      <w:r w:rsidRPr="002147D8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F023A" w:rsidRDefault="00597F37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147D8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8F023A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8F023A" w:rsidRDefault="00C7254D" w:rsidP="006A09A6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23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C222CE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8F023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F023A" w:rsidRPr="008F023A">
        <w:rPr>
          <w:rFonts w:ascii="Times New Roman" w:hAnsi="Times New Roman" w:cs="Times New Roman"/>
          <w:sz w:val="28"/>
          <w:szCs w:val="28"/>
        </w:rPr>
        <w:t>главы</w:t>
      </w:r>
      <w:r w:rsidRPr="008F023A">
        <w:rPr>
          <w:rFonts w:ascii="Times New Roman" w:hAnsi="Times New Roman" w:cs="Times New Roman"/>
          <w:sz w:val="28"/>
          <w:szCs w:val="28"/>
        </w:rPr>
        <w:t xml:space="preserve"> МО «</w:t>
      </w:r>
      <w:r w:rsidR="008F023A" w:rsidRPr="008F023A">
        <w:rPr>
          <w:rFonts w:ascii="Times New Roman" w:hAnsi="Times New Roman" w:cs="Times New Roman"/>
          <w:sz w:val="28"/>
          <w:szCs w:val="28"/>
        </w:rPr>
        <w:t>Кингисеппский район</w:t>
      </w:r>
      <w:r w:rsidRPr="008F023A">
        <w:rPr>
          <w:rFonts w:ascii="Times New Roman" w:hAnsi="Times New Roman" w:cs="Times New Roman"/>
          <w:sz w:val="28"/>
          <w:szCs w:val="28"/>
        </w:rPr>
        <w:t>»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8F023A">
        <w:rPr>
          <w:rFonts w:ascii="Times New Roman" w:hAnsi="Times New Roman" w:cs="Times New Roman"/>
          <w:sz w:val="28"/>
          <w:szCs w:val="28"/>
        </w:rPr>
        <w:t>02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023A">
        <w:rPr>
          <w:rFonts w:ascii="Times New Roman" w:hAnsi="Times New Roman" w:cs="Times New Roman"/>
          <w:sz w:val="28"/>
          <w:szCs w:val="28"/>
        </w:rPr>
        <w:t>:</w:t>
      </w:r>
    </w:p>
    <w:p w:rsidR="009B038F" w:rsidRPr="007B5050" w:rsidRDefault="00F73D3F" w:rsidP="006A09A6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6A09A6">
        <w:rPr>
          <w:sz w:val="28"/>
          <w:szCs w:val="28"/>
        </w:rPr>
        <w:t xml:space="preserve">№ </w:t>
      </w:r>
      <w:r w:rsidR="009B038F" w:rsidRPr="006A09A6">
        <w:rPr>
          <w:sz w:val="28"/>
          <w:szCs w:val="28"/>
        </w:rPr>
        <w:t>10 от 17.01.2002 «</w:t>
      </w:r>
      <w:r w:rsidR="009B038F" w:rsidRPr="006A09A6">
        <w:rPr>
          <w:color w:val="000000"/>
          <w:sz w:val="28"/>
          <w:szCs w:val="28"/>
          <w:lang w:bidi="ru-RU"/>
        </w:rPr>
        <w:t>О</w:t>
      </w:r>
      <w:r w:rsidR="009B038F" w:rsidRPr="006A09A6">
        <w:rPr>
          <w:color w:val="000000"/>
          <w:sz w:val="28"/>
          <w:szCs w:val="28"/>
          <w:lang w:bidi="ru-RU"/>
        </w:rPr>
        <w:tab/>
        <w:t>межведомственной комиссии по</w:t>
      </w:r>
      <w:r w:rsidR="002F7151">
        <w:rPr>
          <w:color w:val="000000"/>
          <w:sz w:val="28"/>
          <w:szCs w:val="28"/>
          <w:lang w:bidi="ru-RU"/>
        </w:rPr>
        <w:t xml:space="preserve"> р</w:t>
      </w:r>
      <w:r w:rsidR="009B038F" w:rsidRPr="006A09A6">
        <w:rPr>
          <w:color w:val="000000"/>
          <w:sz w:val="28"/>
          <w:szCs w:val="28"/>
          <w:lang w:bidi="ru-RU"/>
        </w:rPr>
        <w:t>еализации</w:t>
      </w:r>
      <w:r w:rsidR="002F7151">
        <w:rPr>
          <w:color w:val="000000"/>
          <w:sz w:val="28"/>
          <w:szCs w:val="28"/>
          <w:lang w:bidi="ru-RU"/>
        </w:rPr>
        <w:t xml:space="preserve"> на </w:t>
      </w:r>
      <w:r w:rsidR="002F7151" w:rsidRPr="007B5050">
        <w:rPr>
          <w:color w:val="000000"/>
          <w:sz w:val="28"/>
          <w:szCs w:val="28"/>
          <w:lang w:bidi="ru-RU"/>
        </w:rPr>
        <w:t>территории МО «</w:t>
      </w:r>
      <w:proofErr w:type="spellStart"/>
      <w:r w:rsidR="002F7151" w:rsidRPr="007B5050">
        <w:rPr>
          <w:color w:val="000000"/>
          <w:sz w:val="28"/>
          <w:szCs w:val="28"/>
          <w:lang w:bidi="ru-RU"/>
        </w:rPr>
        <w:t>Кингисеппски</w:t>
      </w:r>
      <w:r w:rsidR="009B038F" w:rsidRPr="007B5050">
        <w:rPr>
          <w:color w:val="000000"/>
          <w:sz w:val="28"/>
          <w:szCs w:val="28"/>
          <w:lang w:bidi="ru-RU"/>
        </w:rPr>
        <w:t>й</w:t>
      </w:r>
      <w:proofErr w:type="spellEnd"/>
      <w:r w:rsidR="009B038F" w:rsidRPr="007B5050">
        <w:rPr>
          <w:color w:val="000000"/>
          <w:sz w:val="28"/>
          <w:szCs w:val="28"/>
          <w:lang w:bidi="ru-RU"/>
        </w:rPr>
        <w:t xml:space="preserve"> район» </w:t>
      </w:r>
      <w:proofErr w:type="spellStart"/>
      <w:r w:rsidR="009B038F" w:rsidRPr="007B5050">
        <w:rPr>
          <w:color w:val="000000"/>
          <w:sz w:val="28"/>
          <w:szCs w:val="28"/>
          <w:lang w:bidi="ru-RU"/>
        </w:rPr>
        <w:t>ге</w:t>
      </w:r>
      <w:r w:rsidR="00FF506F">
        <w:rPr>
          <w:color w:val="000000"/>
          <w:sz w:val="28"/>
          <w:szCs w:val="28"/>
          <w:lang w:bidi="ru-RU"/>
        </w:rPr>
        <w:t>н</w:t>
      </w:r>
      <w:r w:rsidR="009B038F" w:rsidRPr="007B5050">
        <w:rPr>
          <w:color w:val="000000"/>
          <w:sz w:val="28"/>
          <w:szCs w:val="28"/>
          <w:lang w:bidi="ru-RU"/>
        </w:rPr>
        <w:t>дерной</w:t>
      </w:r>
      <w:proofErr w:type="spellEnd"/>
      <w:r w:rsidR="009B038F" w:rsidRPr="007B5050">
        <w:rPr>
          <w:color w:val="000000"/>
          <w:sz w:val="28"/>
          <w:szCs w:val="28"/>
          <w:lang w:bidi="ru-RU"/>
        </w:rPr>
        <w:t xml:space="preserve"> и семейной политики»;</w:t>
      </w:r>
    </w:p>
    <w:p w:rsidR="002C342D" w:rsidRPr="007B5050" w:rsidRDefault="002C342D" w:rsidP="00D9259C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7B5050">
        <w:rPr>
          <w:color w:val="000000"/>
          <w:sz w:val="28"/>
          <w:szCs w:val="28"/>
          <w:lang w:bidi="ru-RU"/>
        </w:rPr>
        <w:t>№</w:t>
      </w:r>
      <w:r w:rsidR="000E2921" w:rsidRPr="007B5050">
        <w:rPr>
          <w:color w:val="000000"/>
          <w:sz w:val="28"/>
          <w:szCs w:val="28"/>
          <w:lang w:bidi="ru-RU"/>
        </w:rPr>
        <w:t xml:space="preserve"> </w:t>
      </w:r>
      <w:r w:rsidRPr="007B5050">
        <w:rPr>
          <w:color w:val="000000"/>
          <w:sz w:val="28"/>
          <w:szCs w:val="28"/>
          <w:lang w:bidi="ru-RU"/>
        </w:rPr>
        <w:t>142 от 13.03.2002</w:t>
      </w:r>
      <w:r w:rsidR="007D5F6D" w:rsidRPr="007B5050">
        <w:rPr>
          <w:color w:val="000000"/>
          <w:sz w:val="28"/>
          <w:szCs w:val="28"/>
          <w:lang w:bidi="ru-RU"/>
        </w:rPr>
        <w:t xml:space="preserve"> «О Порядке установления, выплаты и перерасчета ежемесячной доплаты к государственным пенсиям муниципаль</w:t>
      </w:r>
      <w:r w:rsidR="007D5F6D" w:rsidRPr="007B5050">
        <w:rPr>
          <w:color w:val="000000"/>
          <w:sz w:val="28"/>
          <w:szCs w:val="28"/>
          <w:lang w:bidi="ru-RU"/>
        </w:rPr>
        <w:softHyphen/>
        <w:t>ным служащим МО «Кингисеппский район»;</w:t>
      </w:r>
    </w:p>
    <w:p w:rsidR="009B038F" w:rsidRPr="007B5050" w:rsidRDefault="009B038F" w:rsidP="00D9259C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7B5050">
        <w:rPr>
          <w:color w:val="000000"/>
          <w:sz w:val="28"/>
          <w:szCs w:val="28"/>
          <w:lang w:bidi="ru-RU"/>
        </w:rPr>
        <w:t>№ 263 от 27.04.2002 «О совете по кадровой политике при главе МО «Кингисеппский район»;</w:t>
      </w:r>
    </w:p>
    <w:p w:rsidR="007E68EC" w:rsidRPr="00D9259C" w:rsidRDefault="007E68EC" w:rsidP="00D9259C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7B5050">
        <w:rPr>
          <w:color w:val="000000"/>
          <w:sz w:val="28"/>
          <w:szCs w:val="28"/>
          <w:lang w:bidi="ru-RU"/>
        </w:rPr>
        <w:t>№ 291 от 24.05.2002 «</w:t>
      </w:r>
      <w:r w:rsidR="00D9259C" w:rsidRPr="007B5050">
        <w:rPr>
          <w:color w:val="000000"/>
          <w:sz w:val="28"/>
          <w:szCs w:val="28"/>
          <w:lang w:bidi="ru-RU"/>
        </w:rPr>
        <w:t>О</w:t>
      </w:r>
      <w:r w:rsidRPr="007B5050">
        <w:rPr>
          <w:rStyle w:val="4Georgia60"/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7B5050">
        <w:rPr>
          <w:rStyle w:val="4Georgia60"/>
          <w:rFonts w:ascii="Times New Roman" w:hAnsi="Times New Roman" w:cs="Times New Roman"/>
          <w:b w:val="0"/>
          <w:w w:val="100"/>
          <w:sz w:val="28"/>
          <w:szCs w:val="28"/>
        </w:rPr>
        <w:t>временном</w:t>
      </w:r>
      <w:r w:rsidRPr="007B5050">
        <w:rPr>
          <w:rStyle w:val="4Georgia60"/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7B5050">
        <w:rPr>
          <w:color w:val="000000"/>
          <w:sz w:val="28"/>
          <w:szCs w:val="28"/>
          <w:lang w:bidi="ru-RU"/>
        </w:rPr>
        <w:t xml:space="preserve">прекращении предоставления </w:t>
      </w:r>
      <w:r w:rsidRPr="007B5050">
        <w:rPr>
          <w:rStyle w:val="4Georgia60"/>
          <w:rFonts w:ascii="Times New Roman" w:hAnsi="Times New Roman" w:cs="Times New Roman"/>
          <w:b w:val="0"/>
          <w:w w:val="100"/>
          <w:sz w:val="28"/>
          <w:szCs w:val="28"/>
        </w:rPr>
        <w:t>земельных</w:t>
      </w:r>
      <w:r w:rsidRPr="007B5050">
        <w:rPr>
          <w:rStyle w:val="4Georgia60"/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7B5050">
        <w:rPr>
          <w:color w:val="000000"/>
          <w:sz w:val="28"/>
          <w:szCs w:val="28"/>
          <w:lang w:bidi="ru-RU"/>
        </w:rPr>
        <w:t xml:space="preserve">участков в </w:t>
      </w:r>
      <w:proofErr w:type="gramStart"/>
      <w:r w:rsidRPr="007B5050">
        <w:rPr>
          <w:color w:val="000000"/>
          <w:sz w:val="28"/>
          <w:szCs w:val="28"/>
          <w:lang w:bidi="ru-RU"/>
        </w:rPr>
        <w:t>г</w:t>
      </w:r>
      <w:proofErr w:type="gramEnd"/>
      <w:r w:rsidRPr="007B5050">
        <w:rPr>
          <w:color w:val="000000"/>
          <w:sz w:val="28"/>
          <w:szCs w:val="28"/>
          <w:lang w:bidi="ru-RU"/>
        </w:rPr>
        <w:t>. Кингисеппе</w:t>
      </w:r>
      <w:r w:rsidRPr="00D9259C">
        <w:rPr>
          <w:color w:val="000000"/>
          <w:sz w:val="28"/>
          <w:szCs w:val="28"/>
          <w:lang w:bidi="ru-RU"/>
        </w:rPr>
        <w:t xml:space="preserve"> под </w:t>
      </w:r>
      <w:r w:rsidRPr="00D9259C">
        <w:rPr>
          <w:rStyle w:val="4Georgia60"/>
          <w:rFonts w:ascii="Times New Roman" w:hAnsi="Times New Roman" w:cs="Times New Roman"/>
          <w:b w:val="0"/>
          <w:w w:val="100"/>
          <w:sz w:val="28"/>
          <w:szCs w:val="28"/>
        </w:rPr>
        <w:t>строительство</w:t>
      </w:r>
      <w:r w:rsidRPr="00D9259C">
        <w:rPr>
          <w:rStyle w:val="4Georgia60"/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D9259C">
        <w:rPr>
          <w:color w:val="000000"/>
          <w:sz w:val="28"/>
          <w:szCs w:val="28"/>
          <w:lang w:bidi="ru-RU"/>
        </w:rPr>
        <w:t>новых объектов торговли»;</w:t>
      </w:r>
    </w:p>
    <w:p w:rsidR="007E68EC" w:rsidRPr="00180E9D" w:rsidRDefault="007E68EC" w:rsidP="00180E9D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D9259C">
        <w:rPr>
          <w:color w:val="000000"/>
          <w:sz w:val="28"/>
          <w:szCs w:val="28"/>
          <w:lang w:bidi="ru-RU"/>
        </w:rPr>
        <w:t xml:space="preserve">№ 361 от 21.06.2002 </w:t>
      </w:r>
      <w:r w:rsidR="00D9259C" w:rsidRPr="00D9259C">
        <w:rPr>
          <w:color w:val="000000"/>
          <w:sz w:val="28"/>
          <w:szCs w:val="28"/>
          <w:lang w:bidi="ru-RU"/>
        </w:rPr>
        <w:t>«</w:t>
      </w:r>
      <w:r w:rsidRPr="00D9259C">
        <w:rPr>
          <w:color w:val="000000"/>
          <w:sz w:val="28"/>
          <w:szCs w:val="28"/>
          <w:lang w:bidi="ru-RU"/>
        </w:rPr>
        <w:t xml:space="preserve">Об утверждении Перечня социально значимых </w:t>
      </w:r>
      <w:r w:rsidRPr="00180E9D">
        <w:rPr>
          <w:color w:val="000000"/>
          <w:sz w:val="28"/>
          <w:szCs w:val="28"/>
          <w:lang w:bidi="ru-RU"/>
        </w:rPr>
        <w:t>объектов жизнеобеспечения  г</w:t>
      </w:r>
      <w:proofErr w:type="gramStart"/>
      <w:r w:rsidR="00C068DF" w:rsidRPr="00180E9D">
        <w:rPr>
          <w:color w:val="000000"/>
          <w:sz w:val="28"/>
          <w:szCs w:val="28"/>
          <w:lang w:bidi="ru-RU"/>
        </w:rPr>
        <w:t>.К</w:t>
      </w:r>
      <w:proofErr w:type="gramEnd"/>
      <w:r w:rsidRPr="00180E9D">
        <w:rPr>
          <w:color w:val="000000"/>
          <w:sz w:val="28"/>
          <w:szCs w:val="28"/>
          <w:lang w:bidi="ru-RU"/>
        </w:rPr>
        <w:t>ингисеппа»;</w:t>
      </w:r>
    </w:p>
    <w:p w:rsidR="007E68EC" w:rsidRPr="00180E9D" w:rsidRDefault="007E68EC" w:rsidP="00180E9D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180E9D">
        <w:rPr>
          <w:color w:val="000000"/>
          <w:sz w:val="28"/>
          <w:szCs w:val="28"/>
          <w:lang w:bidi="ru-RU"/>
        </w:rPr>
        <w:t xml:space="preserve">№ 403 от 05.07.2002 </w:t>
      </w:r>
      <w:r w:rsidR="00C068DF" w:rsidRPr="00180E9D">
        <w:rPr>
          <w:color w:val="000000"/>
          <w:sz w:val="28"/>
          <w:szCs w:val="28"/>
          <w:lang w:bidi="ru-RU"/>
        </w:rPr>
        <w:t>«</w:t>
      </w:r>
      <w:r w:rsidRPr="00180E9D">
        <w:rPr>
          <w:color w:val="000000"/>
          <w:sz w:val="28"/>
          <w:szCs w:val="28"/>
          <w:lang w:bidi="ru-RU"/>
        </w:rPr>
        <w:t>Об утверждении временных требований по производству земляных работ в зоне зеленых насаждений, дорог и тротуаров</w:t>
      </w:r>
      <w:r w:rsidR="00832D7E" w:rsidRPr="00180E9D">
        <w:rPr>
          <w:color w:val="000000"/>
          <w:sz w:val="28"/>
          <w:szCs w:val="28"/>
          <w:lang w:bidi="ru-RU"/>
        </w:rPr>
        <w:t xml:space="preserve"> в</w:t>
      </w:r>
      <w:r w:rsidRPr="00180E9D">
        <w:rPr>
          <w:color w:val="000000"/>
          <w:sz w:val="28"/>
          <w:szCs w:val="28"/>
          <w:lang w:bidi="ru-RU"/>
        </w:rPr>
        <w:t xml:space="preserve"> </w:t>
      </w:r>
      <w:r w:rsidR="00832D7E" w:rsidRPr="00180E9D">
        <w:rPr>
          <w:color w:val="000000"/>
          <w:sz w:val="28"/>
          <w:szCs w:val="28"/>
          <w:lang w:bidi="ru-RU"/>
        </w:rPr>
        <w:t>г</w:t>
      </w:r>
      <w:proofErr w:type="gramStart"/>
      <w:r w:rsidR="00832D7E" w:rsidRPr="00180E9D">
        <w:rPr>
          <w:color w:val="000000"/>
          <w:sz w:val="28"/>
          <w:szCs w:val="28"/>
          <w:lang w:bidi="ru-RU"/>
        </w:rPr>
        <w:t>.</w:t>
      </w:r>
      <w:r w:rsidRPr="00180E9D">
        <w:rPr>
          <w:color w:val="000000"/>
          <w:sz w:val="28"/>
          <w:szCs w:val="28"/>
          <w:lang w:bidi="ru-RU"/>
        </w:rPr>
        <w:t>К</w:t>
      </w:r>
      <w:proofErr w:type="gramEnd"/>
      <w:r w:rsidRPr="00180E9D">
        <w:rPr>
          <w:color w:val="000000"/>
          <w:sz w:val="28"/>
          <w:szCs w:val="28"/>
          <w:lang w:bidi="ru-RU"/>
        </w:rPr>
        <w:t>ингисеппе и населенных пунктах»;</w:t>
      </w:r>
    </w:p>
    <w:p w:rsidR="009B69CE" w:rsidRPr="00180E9D" w:rsidRDefault="009B69CE" w:rsidP="00180E9D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180E9D">
        <w:rPr>
          <w:color w:val="000000"/>
          <w:sz w:val="28"/>
          <w:szCs w:val="28"/>
          <w:lang w:bidi="ru-RU"/>
        </w:rPr>
        <w:lastRenderedPageBreak/>
        <w:t>№</w:t>
      </w:r>
      <w:r w:rsidR="000E2921" w:rsidRPr="00180E9D">
        <w:rPr>
          <w:color w:val="000000"/>
          <w:sz w:val="28"/>
          <w:szCs w:val="28"/>
          <w:lang w:bidi="ru-RU"/>
        </w:rPr>
        <w:t xml:space="preserve"> </w:t>
      </w:r>
      <w:r w:rsidRPr="00180E9D">
        <w:rPr>
          <w:color w:val="000000"/>
          <w:sz w:val="28"/>
          <w:szCs w:val="28"/>
          <w:lang w:bidi="ru-RU"/>
        </w:rPr>
        <w:t xml:space="preserve">466 от </w:t>
      </w:r>
      <w:r w:rsidR="000E2921" w:rsidRPr="00180E9D">
        <w:rPr>
          <w:color w:val="000000"/>
          <w:sz w:val="28"/>
          <w:szCs w:val="28"/>
          <w:lang w:bidi="ru-RU"/>
        </w:rPr>
        <w:t>31.07.2002</w:t>
      </w:r>
      <w:r w:rsidR="00180E9D" w:rsidRPr="00180E9D">
        <w:rPr>
          <w:color w:val="000000"/>
          <w:sz w:val="28"/>
          <w:szCs w:val="28"/>
          <w:lang w:bidi="ru-RU"/>
        </w:rPr>
        <w:t xml:space="preserve"> «Об утверждении Положения о порядке установления абонентам временных условий приема (ВУП) загрязняющих веществ в сточных водах и Поряд</w:t>
      </w:r>
      <w:r w:rsidR="00180E9D" w:rsidRPr="00180E9D">
        <w:rPr>
          <w:sz w:val="28"/>
          <w:szCs w:val="28"/>
        </w:rPr>
        <w:t>ка</w:t>
      </w:r>
      <w:r w:rsidR="00180E9D" w:rsidRPr="00180E9D">
        <w:rPr>
          <w:color w:val="000000"/>
          <w:sz w:val="28"/>
          <w:szCs w:val="28"/>
          <w:lang w:bidi="ru-RU"/>
        </w:rPr>
        <w:t xml:space="preserve"> взимания платы за сброс сточных вод и загрязняющих веществ, отводимых абонентами в систему </w:t>
      </w:r>
      <w:r w:rsidR="00180E9D" w:rsidRPr="00180E9D">
        <w:rPr>
          <w:sz w:val="28"/>
          <w:szCs w:val="28"/>
        </w:rPr>
        <w:t xml:space="preserve">канализации </w:t>
      </w:r>
      <w:proofErr w:type="gramStart"/>
      <w:r w:rsidR="00180E9D" w:rsidRPr="00180E9D">
        <w:rPr>
          <w:color w:val="000000"/>
          <w:sz w:val="28"/>
          <w:szCs w:val="28"/>
          <w:lang w:bidi="ru-RU"/>
        </w:rPr>
        <w:t>г</w:t>
      </w:r>
      <w:proofErr w:type="gramEnd"/>
      <w:r w:rsidR="00180E9D" w:rsidRPr="00180E9D">
        <w:rPr>
          <w:color w:val="000000"/>
          <w:sz w:val="28"/>
          <w:szCs w:val="28"/>
          <w:lang w:bidi="ru-RU"/>
        </w:rPr>
        <w:t>. Кингисеппа»;</w:t>
      </w:r>
    </w:p>
    <w:p w:rsidR="000E2921" w:rsidRPr="00180E9D" w:rsidRDefault="000E2921" w:rsidP="00180E9D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180E9D">
        <w:rPr>
          <w:color w:val="000000"/>
          <w:sz w:val="28"/>
          <w:szCs w:val="28"/>
          <w:lang w:bidi="ru-RU"/>
        </w:rPr>
        <w:t>№</w:t>
      </w:r>
      <w:r w:rsidR="00286B7D" w:rsidRPr="00180E9D">
        <w:rPr>
          <w:color w:val="000000"/>
          <w:sz w:val="28"/>
          <w:szCs w:val="28"/>
          <w:lang w:bidi="ru-RU"/>
        </w:rPr>
        <w:t xml:space="preserve"> </w:t>
      </w:r>
      <w:r w:rsidRPr="00180E9D">
        <w:rPr>
          <w:color w:val="000000"/>
          <w:sz w:val="28"/>
          <w:szCs w:val="28"/>
          <w:lang w:bidi="ru-RU"/>
        </w:rPr>
        <w:t>532 от 26.08.2002</w:t>
      </w:r>
      <w:r w:rsidR="00180E9D" w:rsidRPr="00180E9D">
        <w:rPr>
          <w:color w:val="000000"/>
          <w:sz w:val="28"/>
          <w:szCs w:val="28"/>
          <w:lang w:bidi="ru-RU"/>
        </w:rPr>
        <w:t xml:space="preserve"> «</w:t>
      </w:r>
      <w:r w:rsidR="00180E9D" w:rsidRPr="00180E9D">
        <w:rPr>
          <w:rStyle w:val="265pt"/>
          <w:b w:val="0"/>
          <w:bCs w:val="0"/>
          <w:sz w:val="28"/>
          <w:szCs w:val="28"/>
        </w:rPr>
        <w:t xml:space="preserve">Об </w:t>
      </w:r>
      <w:r w:rsidR="00180E9D" w:rsidRPr="00180E9D">
        <w:rPr>
          <w:rStyle w:val="27pt"/>
          <w:sz w:val="28"/>
          <w:szCs w:val="28"/>
        </w:rPr>
        <w:t xml:space="preserve">организации </w:t>
      </w:r>
      <w:r w:rsidR="00180E9D">
        <w:rPr>
          <w:color w:val="000000"/>
          <w:sz w:val="28"/>
          <w:szCs w:val="28"/>
          <w:lang w:bidi="ru-RU"/>
        </w:rPr>
        <w:t>массового захоронения граждан, погибших вследствие ЧС природного,</w:t>
      </w:r>
      <w:r w:rsidR="00180E9D" w:rsidRPr="00180E9D">
        <w:rPr>
          <w:rStyle w:val="27pt"/>
          <w:sz w:val="28"/>
          <w:szCs w:val="28"/>
        </w:rPr>
        <w:t xml:space="preserve"> техногенного </w:t>
      </w:r>
      <w:r w:rsidR="00180E9D" w:rsidRPr="00180E9D">
        <w:rPr>
          <w:color w:val="000000"/>
          <w:sz w:val="28"/>
          <w:szCs w:val="28"/>
          <w:lang w:bidi="ru-RU"/>
        </w:rPr>
        <w:t xml:space="preserve">характера, а также </w:t>
      </w:r>
      <w:r w:rsidR="00180E9D" w:rsidRPr="00180E9D">
        <w:rPr>
          <w:rStyle w:val="27pt"/>
          <w:sz w:val="28"/>
          <w:szCs w:val="28"/>
        </w:rPr>
        <w:t xml:space="preserve">при ведении военных </w:t>
      </w:r>
      <w:r w:rsidR="00180E9D" w:rsidRPr="00180E9D">
        <w:rPr>
          <w:color w:val="000000"/>
          <w:sz w:val="28"/>
          <w:szCs w:val="28"/>
          <w:lang w:bidi="ru-RU"/>
        </w:rPr>
        <w:t>действий и</w:t>
      </w:r>
      <w:r w:rsidR="00180E9D">
        <w:rPr>
          <w:color w:val="000000"/>
          <w:sz w:val="28"/>
          <w:szCs w:val="28"/>
          <w:lang w:bidi="ru-RU"/>
        </w:rPr>
        <w:t>ли</w:t>
      </w:r>
      <w:r w:rsidR="00180E9D" w:rsidRPr="00180E9D">
        <w:rPr>
          <w:color w:val="000000"/>
          <w:sz w:val="28"/>
          <w:szCs w:val="28"/>
          <w:lang w:bidi="ru-RU"/>
        </w:rPr>
        <w:t xml:space="preserve"> </w:t>
      </w:r>
      <w:r w:rsidR="00180E9D" w:rsidRPr="00180E9D">
        <w:rPr>
          <w:rStyle w:val="27pt"/>
          <w:sz w:val="28"/>
          <w:szCs w:val="28"/>
        </w:rPr>
        <w:t xml:space="preserve">вследствие этих </w:t>
      </w:r>
      <w:r w:rsidR="00180E9D" w:rsidRPr="00180E9D">
        <w:rPr>
          <w:color w:val="000000"/>
          <w:sz w:val="28"/>
          <w:szCs w:val="28"/>
          <w:lang w:bidi="ru-RU"/>
        </w:rPr>
        <w:t>действий»</w:t>
      </w:r>
      <w:r w:rsidR="00180E9D">
        <w:rPr>
          <w:color w:val="000000"/>
          <w:sz w:val="28"/>
          <w:szCs w:val="28"/>
          <w:lang w:bidi="ru-RU"/>
        </w:rPr>
        <w:t>;</w:t>
      </w:r>
    </w:p>
    <w:p w:rsidR="000E2921" w:rsidRPr="00180E9D" w:rsidRDefault="000E2921" w:rsidP="00180E9D">
      <w:pPr>
        <w:pStyle w:val="40"/>
        <w:shd w:val="clear" w:color="auto" w:fill="auto"/>
        <w:spacing w:before="0" w:after="12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180E9D">
        <w:rPr>
          <w:color w:val="000000"/>
          <w:sz w:val="28"/>
          <w:szCs w:val="28"/>
          <w:lang w:bidi="ru-RU"/>
        </w:rPr>
        <w:t>№</w:t>
      </w:r>
      <w:r w:rsidR="00286B7D" w:rsidRPr="00180E9D">
        <w:rPr>
          <w:color w:val="000000"/>
          <w:sz w:val="28"/>
          <w:szCs w:val="28"/>
          <w:lang w:bidi="ru-RU"/>
        </w:rPr>
        <w:t xml:space="preserve"> </w:t>
      </w:r>
      <w:r w:rsidRPr="00180E9D">
        <w:rPr>
          <w:color w:val="000000"/>
          <w:sz w:val="28"/>
          <w:szCs w:val="28"/>
          <w:lang w:bidi="ru-RU"/>
        </w:rPr>
        <w:t xml:space="preserve">594 от 24.09.2002 </w:t>
      </w:r>
      <w:r w:rsidR="00B85326" w:rsidRPr="00180E9D">
        <w:rPr>
          <w:color w:val="000000"/>
          <w:sz w:val="28"/>
          <w:szCs w:val="28"/>
          <w:lang w:bidi="ru-RU"/>
        </w:rPr>
        <w:t>«Об утверждении положения о коммунально-технической службе гражданской обороны Кингисеппского района»;</w:t>
      </w:r>
    </w:p>
    <w:p w:rsidR="007E68EC" w:rsidRPr="00180E9D" w:rsidRDefault="007E68EC" w:rsidP="00180E9D">
      <w:pPr>
        <w:spacing w:after="120" w:line="240" w:lineRule="auto"/>
        <w:jc w:val="both"/>
        <w:rPr>
          <w:rStyle w:val="60"/>
          <w:rFonts w:eastAsiaTheme="minorEastAsia"/>
          <w:sz w:val="28"/>
          <w:szCs w:val="28"/>
        </w:rPr>
      </w:pPr>
      <w:r w:rsidRPr="00180E9D">
        <w:rPr>
          <w:rStyle w:val="69pt"/>
          <w:rFonts w:eastAsiaTheme="minorEastAsia"/>
          <w:b w:val="0"/>
          <w:sz w:val="28"/>
          <w:szCs w:val="28"/>
        </w:rPr>
        <w:t>№ 661а от 25.10.2002</w:t>
      </w:r>
      <w:r w:rsidRPr="00180E9D">
        <w:rPr>
          <w:rStyle w:val="69pt"/>
          <w:rFonts w:eastAsiaTheme="minorEastAsia"/>
          <w:sz w:val="28"/>
          <w:szCs w:val="28"/>
        </w:rPr>
        <w:t xml:space="preserve"> </w:t>
      </w:r>
      <w:r w:rsidR="00832D7E" w:rsidRPr="00180E9D">
        <w:rPr>
          <w:rStyle w:val="69pt"/>
          <w:rFonts w:eastAsiaTheme="minorEastAsia"/>
          <w:sz w:val="28"/>
          <w:szCs w:val="28"/>
        </w:rPr>
        <w:t>«</w:t>
      </w:r>
      <w:r w:rsidR="00145B10" w:rsidRPr="0058780B">
        <w:rPr>
          <w:rStyle w:val="69pt"/>
          <w:rFonts w:eastAsiaTheme="minorEastAsia"/>
          <w:b w:val="0"/>
          <w:sz w:val="28"/>
          <w:szCs w:val="28"/>
        </w:rPr>
        <w:t>О</w:t>
      </w:r>
      <w:r w:rsidRPr="00180E9D">
        <w:rPr>
          <w:rStyle w:val="60"/>
          <w:rFonts w:eastAsiaTheme="minorEastAsia"/>
          <w:sz w:val="28"/>
          <w:szCs w:val="28"/>
        </w:rPr>
        <w:t>б утверждении Инструкции по организации оперативной связи</w:t>
      </w:r>
      <w:r w:rsidR="00832D7E" w:rsidRPr="00180E9D">
        <w:rPr>
          <w:rStyle w:val="60"/>
          <w:rFonts w:eastAsiaTheme="minorEastAsia"/>
          <w:sz w:val="28"/>
          <w:szCs w:val="28"/>
        </w:rPr>
        <w:t>»;</w:t>
      </w:r>
    </w:p>
    <w:p w:rsidR="00180E9D" w:rsidRPr="00180E9D" w:rsidRDefault="000E2921" w:rsidP="00180E9D">
      <w:pPr>
        <w:pStyle w:val="40"/>
        <w:shd w:val="clear" w:color="auto" w:fill="auto"/>
        <w:spacing w:before="0" w:after="120" w:line="240" w:lineRule="auto"/>
        <w:ind w:firstLine="0"/>
        <w:jc w:val="both"/>
        <w:rPr>
          <w:sz w:val="28"/>
          <w:szCs w:val="28"/>
        </w:rPr>
      </w:pPr>
      <w:r w:rsidRPr="00180E9D">
        <w:rPr>
          <w:rStyle w:val="60"/>
          <w:rFonts w:eastAsiaTheme="minorEastAsia"/>
          <w:sz w:val="28"/>
          <w:szCs w:val="28"/>
        </w:rPr>
        <w:t xml:space="preserve">№702 от 12.11.2002 </w:t>
      </w:r>
      <w:r w:rsidR="00180E9D" w:rsidRPr="00180E9D">
        <w:rPr>
          <w:rStyle w:val="60"/>
          <w:rFonts w:eastAsiaTheme="minorEastAsia"/>
          <w:sz w:val="28"/>
          <w:szCs w:val="28"/>
        </w:rPr>
        <w:t>«</w:t>
      </w:r>
      <w:r w:rsidR="00642FE7">
        <w:rPr>
          <w:color w:val="000000"/>
          <w:sz w:val="28"/>
          <w:szCs w:val="28"/>
          <w:lang w:bidi="ru-RU"/>
        </w:rPr>
        <w:t>Об</w:t>
      </w:r>
      <w:r w:rsidR="00180E9D" w:rsidRPr="00180E9D">
        <w:rPr>
          <w:color w:val="000000"/>
          <w:sz w:val="28"/>
          <w:szCs w:val="28"/>
          <w:lang w:bidi="ru-RU"/>
        </w:rPr>
        <w:t xml:space="preserve"> утверждении Положения </w:t>
      </w:r>
      <w:r w:rsidR="00180E9D">
        <w:rPr>
          <w:color w:val="000000"/>
          <w:sz w:val="28"/>
          <w:szCs w:val="28"/>
          <w:lang w:bidi="ru-RU"/>
        </w:rPr>
        <w:t>«</w:t>
      </w:r>
      <w:r w:rsidR="00180E9D" w:rsidRPr="00180E9D">
        <w:rPr>
          <w:color w:val="000000"/>
          <w:sz w:val="28"/>
          <w:szCs w:val="28"/>
          <w:lang w:bidi="ru-RU"/>
        </w:rPr>
        <w:t>О по</w:t>
      </w:r>
      <w:r w:rsidR="00180E9D" w:rsidRPr="00180E9D">
        <w:rPr>
          <w:color w:val="000000"/>
          <w:sz w:val="28"/>
          <w:szCs w:val="28"/>
          <w:lang w:bidi="ru-RU"/>
        </w:rPr>
        <w:softHyphen/>
        <w:t>рядке учета и оплаты услуг за потреб</w:t>
      </w:r>
      <w:r w:rsidR="00180E9D" w:rsidRPr="00180E9D">
        <w:rPr>
          <w:color w:val="000000"/>
          <w:sz w:val="28"/>
          <w:szCs w:val="28"/>
          <w:lang w:bidi="ru-RU"/>
        </w:rPr>
        <w:softHyphen/>
        <w:t xml:space="preserve">ление </w:t>
      </w:r>
      <w:r w:rsidR="00642FE7">
        <w:rPr>
          <w:color w:val="000000"/>
          <w:sz w:val="28"/>
          <w:szCs w:val="28"/>
          <w:lang w:bidi="ru-RU"/>
        </w:rPr>
        <w:t>хо</w:t>
      </w:r>
      <w:r w:rsidR="00180E9D" w:rsidRPr="00180E9D">
        <w:rPr>
          <w:color w:val="000000"/>
          <w:sz w:val="28"/>
          <w:szCs w:val="28"/>
          <w:lang w:bidi="ru-RU"/>
        </w:rPr>
        <w:t>лодной питьево</w:t>
      </w:r>
      <w:r w:rsidR="00642FE7">
        <w:rPr>
          <w:color w:val="000000"/>
          <w:sz w:val="28"/>
          <w:szCs w:val="28"/>
          <w:lang w:bidi="ru-RU"/>
        </w:rPr>
        <w:t>й и горячей вода населением МО «</w:t>
      </w:r>
      <w:r w:rsidR="00180E9D" w:rsidRPr="00180E9D">
        <w:rPr>
          <w:color w:val="000000"/>
          <w:sz w:val="28"/>
          <w:szCs w:val="28"/>
          <w:lang w:bidi="ru-RU"/>
        </w:rPr>
        <w:t>Кингисеппский район</w:t>
      </w:r>
      <w:r w:rsidR="00180E9D">
        <w:rPr>
          <w:color w:val="000000"/>
          <w:sz w:val="28"/>
          <w:szCs w:val="28"/>
          <w:lang w:bidi="ru-RU"/>
        </w:rPr>
        <w:t>» муниципальном жилищном фонде»;</w:t>
      </w:r>
    </w:p>
    <w:p w:rsidR="000E2921" w:rsidRPr="00180E9D" w:rsidRDefault="000E2921" w:rsidP="00642FE7">
      <w:pPr>
        <w:pStyle w:val="40"/>
        <w:shd w:val="clear" w:color="auto" w:fill="auto"/>
        <w:spacing w:before="0" w:after="120" w:line="240" w:lineRule="auto"/>
        <w:ind w:firstLine="0"/>
        <w:jc w:val="both"/>
        <w:rPr>
          <w:rStyle w:val="60"/>
          <w:rFonts w:eastAsiaTheme="minorEastAsia"/>
          <w:sz w:val="28"/>
          <w:szCs w:val="28"/>
        </w:rPr>
      </w:pPr>
      <w:r w:rsidRPr="00180E9D">
        <w:rPr>
          <w:rStyle w:val="60"/>
          <w:rFonts w:eastAsiaTheme="minorEastAsia"/>
          <w:sz w:val="28"/>
          <w:szCs w:val="28"/>
        </w:rPr>
        <w:t>№713 от 15.11.2002</w:t>
      </w:r>
      <w:r w:rsidR="00180E9D" w:rsidRPr="00180E9D">
        <w:rPr>
          <w:color w:val="000000"/>
          <w:sz w:val="28"/>
          <w:szCs w:val="28"/>
          <w:lang w:bidi="ru-RU"/>
        </w:rPr>
        <w:t xml:space="preserve"> «Об</w:t>
      </w:r>
      <w:r w:rsidR="00642FE7">
        <w:rPr>
          <w:color w:val="000000"/>
          <w:sz w:val="28"/>
          <w:szCs w:val="28"/>
          <w:lang w:bidi="ru-RU"/>
        </w:rPr>
        <w:t xml:space="preserve"> утв</w:t>
      </w:r>
      <w:r w:rsidR="00180E9D" w:rsidRPr="00180E9D">
        <w:rPr>
          <w:color w:val="000000"/>
          <w:sz w:val="28"/>
          <w:szCs w:val="28"/>
          <w:lang w:bidi="ru-RU"/>
        </w:rPr>
        <w:t xml:space="preserve">ерждении </w:t>
      </w:r>
      <w:r w:rsidR="00180E9D" w:rsidRPr="00642FE7">
        <w:rPr>
          <w:color w:val="000000"/>
          <w:sz w:val="28"/>
          <w:szCs w:val="28"/>
          <w:lang w:bidi="ru-RU"/>
        </w:rPr>
        <w:t xml:space="preserve">Положения </w:t>
      </w:r>
      <w:r w:rsidR="00180E9D" w:rsidRPr="00642FE7">
        <w:rPr>
          <w:rStyle w:val="485pt"/>
          <w:b w:val="0"/>
          <w:sz w:val="28"/>
          <w:szCs w:val="28"/>
        </w:rPr>
        <w:t xml:space="preserve">о </w:t>
      </w:r>
      <w:r w:rsidR="00642FE7" w:rsidRPr="00642FE7">
        <w:rPr>
          <w:rStyle w:val="485pt"/>
          <w:b w:val="0"/>
          <w:sz w:val="28"/>
          <w:szCs w:val="28"/>
        </w:rPr>
        <w:t>между</w:t>
      </w:r>
      <w:r w:rsidR="00180E9D" w:rsidRPr="00642FE7">
        <w:rPr>
          <w:color w:val="000000"/>
          <w:sz w:val="28"/>
          <w:szCs w:val="28"/>
          <w:lang w:bidi="ru-RU"/>
        </w:rPr>
        <w:t>ведомственной</w:t>
      </w:r>
      <w:r w:rsidR="00180E9D" w:rsidRPr="00180E9D">
        <w:rPr>
          <w:color w:val="000000"/>
          <w:sz w:val="28"/>
          <w:szCs w:val="28"/>
          <w:lang w:bidi="ru-RU"/>
        </w:rPr>
        <w:t xml:space="preserve"> комиссии по охране</w:t>
      </w:r>
      <w:r w:rsidR="00642FE7">
        <w:rPr>
          <w:color w:val="000000"/>
          <w:sz w:val="28"/>
          <w:szCs w:val="28"/>
          <w:lang w:bidi="ru-RU"/>
        </w:rPr>
        <w:t xml:space="preserve"> т</w:t>
      </w:r>
      <w:r w:rsidR="00180E9D" w:rsidRPr="00180E9D">
        <w:rPr>
          <w:color w:val="000000"/>
          <w:sz w:val="28"/>
          <w:szCs w:val="28"/>
          <w:lang w:bidi="ru-RU"/>
        </w:rPr>
        <w:t>руда»</w:t>
      </w:r>
      <w:r w:rsidR="00642FE7">
        <w:rPr>
          <w:color w:val="000000"/>
          <w:sz w:val="28"/>
          <w:szCs w:val="28"/>
          <w:lang w:bidi="ru-RU"/>
        </w:rPr>
        <w:t>;</w:t>
      </w:r>
    </w:p>
    <w:p w:rsidR="008355F6" w:rsidRPr="00180E9D" w:rsidRDefault="008355F6" w:rsidP="00473E44">
      <w:pPr>
        <w:pStyle w:val="40"/>
        <w:shd w:val="clear" w:color="auto" w:fill="auto"/>
        <w:spacing w:before="0" w:after="120" w:line="240" w:lineRule="auto"/>
        <w:ind w:firstLine="0"/>
        <w:jc w:val="both"/>
        <w:rPr>
          <w:rStyle w:val="60"/>
          <w:rFonts w:eastAsiaTheme="minorEastAsia"/>
          <w:sz w:val="28"/>
          <w:szCs w:val="28"/>
        </w:rPr>
      </w:pPr>
      <w:r w:rsidRPr="00180E9D">
        <w:rPr>
          <w:rStyle w:val="60"/>
          <w:rFonts w:eastAsiaTheme="minorEastAsia"/>
          <w:sz w:val="28"/>
          <w:szCs w:val="28"/>
        </w:rPr>
        <w:t>№758 от 27.11.2002</w:t>
      </w:r>
      <w:r w:rsidR="00642FE7">
        <w:rPr>
          <w:color w:val="000000"/>
          <w:sz w:val="28"/>
          <w:szCs w:val="28"/>
          <w:lang w:bidi="ru-RU"/>
        </w:rPr>
        <w:t xml:space="preserve"> «Об обес</w:t>
      </w:r>
      <w:r w:rsidR="00180E9D" w:rsidRPr="00180E9D">
        <w:rPr>
          <w:color w:val="000000"/>
          <w:sz w:val="28"/>
          <w:szCs w:val="28"/>
          <w:lang w:bidi="ru-RU"/>
        </w:rPr>
        <w:t>печении твердым топливом</w:t>
      </w:r>
      <w:r w:rsidR="00BF3D03">
        <w:rPr>
          <w:color w:val="000000"/>
          <w:sz w:val="28"/>
          <w:szCs w:val="28"/>
          <w:lang w:bidi="ru-RU"/>
        </w:rPr>
        <w:t xml:space="preserve"> </w:t>
      </w:r>
      <w:r w:rsidR="00473E44" w:rsidRPr="00180E9D">
        <w:rPr>
          <w:color w:val="000000"/>
          <w:sz w:val="28"/>
          <w:szCs w:val="28"/>
          <w:lang w:bidi="ru-RU"/>
        </w:rPr>
        <w:t xml:space="preserve">населения </w:t>
      </w:r>
      <w:r w:rsidR="00180E9D" w:rsidRPr="00180E9D">
        <w:rPr>
          <w:color w:val="000000"/>
          <w:sz w:val="28"/>
          <w:szCs w:val="28"/>
          <w:lang w:bidi="ru-RU"/>
        </w:rPr>
        <w:t>Кингисеппского района</w:t>
      </w:r>
      <w:r w:rsidR="00473E44">
        <w:rPr>
          <w:color w:val="000000"/>
          <w:sz w:val="28"/>
          <w:szCs w:val="28"/>
          <w:lang w:bidi="ru-RU"/>
        </w:rPr>
        <w:t>»;</w:t>
      </w:r>
    </w:p>
    <w:p w:rsidR="000E2921" w:rsidRPr="00180E9D" w:rsidRDefault="000E2921" w:rsidP="00473E44">
      <w:pPr>
        <w:pStyle w:val="190"/>
        <w:shd w:val="clear" w:color="auto" w:fill="auto"/>
        <w:spacing w:before="0" w:after="120" w:line="240" w:lineRule="auto"/>
        <w:jc w:val="both"/>
        <w:rPr>
          <w:rStyle w:val="60"/>
          <w:rFonts w:eastAsiaTheme="minorEastAsia"/>
          <w:sz w:val="28"/>
          <w:szCs w:val="28"/>
        </w:rPr>
      </w:pPr>
      <w:r w:rsidRPr="00473E44">
        <w:rPr>
          <w:rStyle w:val="60"/>
          <w:rFonts w:eastAsiaTheme="minorEastAsia"/>
          <w:b w:val="0"/>
          <w:sz w:val="28"/>
          <w:szCs w:val="28"/>
        </w:rPr>
        <w:t>№ 843 от 25.12.2002</w:t>
      </w:r>
      <w:r w:rsidR="000F56D2">
        <w:rPr>
          <w:rStyle w:val="60"/>
          <w:rFonts w:eastAsiaTheme="minorEastAsia"/>
          <w:b w:val="0"/>
          <w:sz w:val="28"/>
          <w:szCs w:val="28"/>
        </w:rPr>
        <w:t xml:space="preserve"> «Об</w:t>
      </w:r>
      <w:r w:rsidR="00180E9D" w:rsidRPr="00473E44">
        <w:rPr>
          <w:b w:val="0"/>
          <w:color w:val="000000"/>
          <w:sz w:val="28"/>
          <w:szCs w:val="28"/>
          <w:lang w:bidi="ru-RU"/>
        </w:rPr>
        <w:t xml:space="preserve"> утверж</w:t>
      </w:r>
      <w:r w:rsidR="00342C6B">
        <w:rPr>
          <w:b w:val="0"/>
          <w:color w:val="000000"/>
          <w:sz w:val="28"/>
          <w:szCs w:val="28"/>
          <w:lang w:bidi="ru-RU"/>
        </w:rPr>
        <w:t>дении Положения о ежеме</w:t>
      </w:r>
      <w:r w:rsidR="00342C6B">
        <w:rPr>
          <w:b w:val="0"/>
          <w:color w:val="000000"/>
          <w:sz w:val="28"/>
          <w:szCs w:val="28"/>
          <w:lang w:bidi="ru-RU"/>
        </w:rPr>
        <w:softHyphen/>
        <w:t>сячных на</w:t>
      </w:r>
      <w:r w:rsidR="00180E9D" w:rsidRPr="00473E44">
        <w:rPr>
          <w:b w:val="0"/>
          <w:color w:val="000000"/>
          <w:sz w:val="28"/>
          <w:szCs w:val="28"/>
          <w:lang w:bidi="ru-RU"/>
        </w:rPr>
        <w:t xml:space="preserve">дбавках к должностным окладам и мерах по социальной поддержке </w:t>
      </w:r>
      <w:r w:rsidR="00342C6B">
        <w:rPr>
          <w:b w:val="0"/>
          <w:color w:val="000000"/>
          <w:sz w:val="28"/>
          <w:szCs w:val="28"/>
          <w:lang w:bidi="ru-RU"/>
        </w:rPr>
        <w:t>ра</w:t>
      </w:r>
      <w:r w:rsidR="00180E9D" w:rsidRPr="00473E44">
        <w:rPr>
          <w:b w:val="0"/>
          <w:color w:val="000000"/>
          <w:sz w:val="28"/>
          <w:szCs w:val="28"/>
          <w:lang w:bidi="ru-RU"/>
        </w:rPr>
        <w:t>ботников учреждений культуры и ис</w:t>
      </w:r>
      <w:r w:rsidR="00342C6B">
        <w:rPr>
          <w:b w:val="0"/>
          <w:color w:val="000000"/>
          <w:sz w:val="28"/>
          <w:szCs w:val="28"/>
          <w:lang w:bidi="ru-RU"/>
        </w:rPr>
        <w:t>ку</w:t>
      </w:r>
      <w:r w:rsidR="00180E9D" w:rsidRPr="00473E44">
        <w:rPr>
          <w:b w:val="0"/>
          <w:color w:val="000000"/>
          <w:sz w:val="28"/>
          <w:szCs w:val="28"/>
          <w:lang w:bidi="ru-RU"/>
        </w:rPr>
        <w:t>сства, финансируемых из муниципаль</w:t>
      </w:r>
      <w:r w:rsidR="00180E9D" w:rsidRPr="00473E44">
        <w:rPr>
          <w:b w:val="0"/>
          <w:color w:val="000000"/>
          <w:sz w:val="28"/>
          <w:szCs w:val="28"/>
          <w:lang w:bidi="ru-RU"/>
        </w:rPr>
        <w:softHyphen/>
        <w:t>ного бюджета</w:t>
      </w:r>
      <w:r w:rsidR="00473E44">
        <w:rPr>
          <w:b w:val="0"/>
          <w:color w:val="000000"/>
          <w:sz w:val="28"/>
          <w:szCs w:val="28"/>
          <w:lang w:bidi="ru-RU"/>
        </w:rPr>
        <w:t>»;</w:t>
      </w:r>
    </w:p>
    <w:tbl>
      <w:tblPr>
        <w:tblW w:w="9781" w:type="dxa"/>
        <w:tblInd w:w="-34" w:type="dxa"/>
        <w:tblLayout w:type="fixed"/>
        <w:tblLook w:val="04A0"/>
      </w:tblPr>
      <w:tblGrid>
        <w:gridCol w:w="9781"/>
      </w:tblGrid>
      <w:tr w:rsidR="00004D28" w:rsidRPr="000F56D2" w:rsidTr="00DC74F1">
        <w:tc>
          <w:tcPr>
            <w:tcW w:w="9781" w:type="dxa"/>
          </w:tcPr>
          <w:p w:rsidR="00004D28" w:rsidRPr="000F56D2" w:rsidRDefault="000E2921" w:rsidP="0079717C">
            <w:pPr>
              <w:pStyle w:val="40"/>
              <w:shd w:val="clear" w:color="auto" w:fill="auto"/>
              <w:spacing w:before="0" w:after="120" w:line="240" w:lineRule="auto"/>
              <w:ind w:firstLine="0"/>
              <w:jc w:val="both"/>
              <w:rPr>
                <w:sz w:val="28"/>
                <w:szCs w:val="28"/>
              </w:rPr>
            </w:pPr>
            <w:r w:rsidRPr="000F56D2">
              <w:rPr>
                <w:rStyle w:val="60"/>
                <w:rFonts w:eastAsiaTheme="minorEastAsia"/>
                <w:sz w:val="28"/>
                <w:szCs w:val="28"/>
              </w:rPr>
              <w:t>№</w:t>
            </w:r>
            <w:r w:rsidR="00304C9F" w:rsidRPr="000F56D2">
              <w:rPr>
                <w:rStyle w:val="60"/>
                <w:rFonts w:eastAsiaTheme="minorEastAsia"/>
                <w:sz w:val="28"/>
                <w:szCs w:val="28"/>
              </w:rPr>
              <w:t xml:space="preserve"> </w:t>
            </w:r>
            <w:r w:rsidRPr="000F56D2">
              <w:rPr>
                <w:rStyle w:val="60"/>
                <w:rFonts w:eastAsiaTheme="minorEastAsia"/>
                <w:sz w:val="28"/>
                <w:szCs w:val="28"/>
              </w:rPr>
              <w:t>857 от 30.12.2002</w:t>
            </w:r>
            <w:r w:rsidR="00180E9D" w:rsidRPr="000F56D2">
              <w:rPr>
                <w:sz w:val="28"/>
                <w:szCs w:val="28"/>
              </w:rPr>
              <w:t xml:space="preserve"> </w:t>
            </w:r>
            <w:r w:rsidR="000F56D2" w:rsidRPr="000F56D2">
              <w:rPr>
                <w:sz w:val="28"/>
                <w:szCs w:val="28"/>
              </w:rPr>
              <w:t>«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О приостановлении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действия постановления 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>главы</w:t>
            </w:r>
            <w:r w:rsidR="0079717C">
              <w:rPr>
                <w:rStyle w:val="475pt75"/>
                <w:w w:val="100"/>
                <w:sz w:val="28"/>
                <w:szCs w:val="28"/>
              </w:rPr>
              <w:t xml:space="preserve"> </w:t>
            </w:r>
            <w:r w:rsidR="000F56D2">
              <w:rPr>
                <w:color w:val="000000"/>
                <w:sz w:val="28"/>
                <w:szCs w:val="28"/>
                <w:lang w:bidi="ru-RU"/>
              </w:rPr>
              <w:t>Кин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>гисеппский район</w:t>
            </w:r>
            <w:r w:rsidR="000F56D2">
              <w:rPr>
                <w:color w:val="000000"/>
                <w:sz w:val="28"/>
                <w:szCs w:val="28"/>
                <w:lang w:bidi="ru-RU"/>
              </w:rPr>
              <w:t>»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 от 12.11.2002 г. </w:t>
            </w:r>
            <w:r w:rsidR="000F56D2">
              <w:rPr>
                <w:rStyle w:val="475pt75"/>
                <w:w w:val="100"/>
                <w:sz w:val="28"/>
                <w:szCs w:val="28"/>
              </w:rPr>
              <w:t>№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 702 «</w:t>
            </w:r>
            <w:r w:rsidR="000F56D2">
              <w:rPr>
                <w:rStyle w:val="475pt75"/>
                <w:w w:val="100"/>
                <w:sz w:val="28"/>
                <w:szCs w:val="28"/>
              </w:rPr>
              <w:t>О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б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утверждении положения </w:t>
            </w:r>
            <w:r w:rsidR="00180E9D" w:rsidRPr="000F56D2">
              <w:rPr>
                <w:rStyle w:val="455pt"/>
                <w:sz w:val="28"/>
                <w:szCs w:val="28"/>
              </w:rPr>
              <w:t xml:space="preserve">«О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порядке 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учета и оплаты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услуг за потребление холодной </w:t>
            </w:r>
            <w:r w:rsidR="000F56D2">
              <w:rPr>
                <w:rStyle w:val="475pt75"/>
                <w:w w:val="100"/>
                <w:sz w:val="28"/>
                <w:szCs w:val="28"/>
              </w:rPr>
              <w:t>пит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ьевой и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горячей воды населением </w:t>
            </w:r>
            <w:r w:rsidR="00180E9D" w:rsidRPr="0058780B">
              <w:rPr>
                <w:rStyle w:val="455pt"/>
                <w:b w:val="0"/>
                <w:sz w:val="28"/>
                <w:szCs w:val="28"/>
              </w:rPr>
              <w:t>МО</w:t>
            </w:r>
            <w:r w:rsidR="00180E9D" w:rsidRPr="000F56D2">
              <w:rPr>
                <w:rStyle w:val="455pt"/>
                <w:sz w:val="28"/>
                <w:szCs w:val="28"/>
              </w:rPr>
              <w:t xml:space="preserve"> </w:t>
            </w:r>
            <w:r w:rsidR="000F56D2">
              <w:rPr>
                <w:rStyle w:val="455pt"/>
                <w:sz w:val="28"/>
                <w:szCs w:val="28"/>
              </w:rPr>
              <w:t>«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Кингисеппский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>район</w:t>
            </w:r>
            <w:r w:rsidR="0075618E">
              <w:rPr>
                <w:color w:val="000000"/>
                <w:sz w:val="28"/>
                <w:szCs w:val="28"/>
                <w:lang w:bidi="ru-RU"/>
              </w:rPr>
              <w:t>»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 xml:space="preserve"> в муниципальном </w:t>
            </w:r>
            <w:r w:rsidR="000F56D2">
              <w:rPr>
                <w:rStyle w:val="475pt75"/>
                <w:w w:val="100"/>
                <w:sz w:val="28"/>
                <w:szCs w:val="28"/>
              </w:rPr>
              <w:t>жилищном</w:t>
            </w:r>
            <w:r w:rsidR="00180E9D" w:rsidRPr="000F56D2">
              <w:rPr>
                <w:rStyle w:val="475pt75"/>
                <w:w w:val="100"/>
                <w:sz w:val="28"/>
                <w:szCs w:val="28"/>
              </w:rPr>
              <w:t xml:space="preserve"> </w:t>
            </w:r>
            <w:r w:rsidR="00180E9D" w:rsidRPr="000F56D2">
              <w:rPr>
                <w:color w:val="000000"/>
                <w:sz w:val="28"/>
                <w:szCs w:val="28"/>
                <w:lang w:bidi="ru-RU"/>
              </w:rPr>
              <w:t>фонде»</w:t>
            </w:r>
            <w:r w:rsidR="00473E44" w:rsidRPr="000F56D2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BC5CE0" w:rsidRPr="00180E9D" w:rsidRDefault="00BC5CE0" w:rsidP="00D81D77">
      <w:pPr>
        <w:pStyle w:val="101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120" w:line="240" w:lineRule="auto"/>
        <w:ind w:left="0" w:firstLine="0"/>
        <w:jc w:val="both"/>
        <w:rPr>
          <w:b w:val="0"/>
          <w:color w:val="000000"/>
          <w:sz w:val="28"/>
          <w:szCs w:val="28"/>
          <w:lang w:bidi="ru-RU"/>
        </w:rPr>
      </w:pPr>
      <w:r w:rsidRPr="00180E9D">
        <w:rPr>
          <w:b w:val="0"/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2147D8" w:rsidRDefault="00BC5CE0" w:rsidP="00D81D77">
      <w:pPr>
        <w:pStyle w:val="101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120" w:line="240" w:lineRule="auto"/>
        <w:ind w:left="0" w:firstLine="0"/>
        <w:jc w:val="both"/>
        <w:rPr>
          <w:color w:val="000000"/>
          <w:sz w:val="28"/>
          <w:szCs w:val="28"/>
          <w:lang w:bidi="ru-RU"/>
        </w:rPr>
      </w:pPr>
      <w:r w:rsidRPr="00180E9D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</w:t>
      </w:r>
      <w:r w:rsidRPr="002147D8">
        <w:rPr>
          <w:b w:val="0"/>
          <w:color w:val="000000"/>
          <w:sz w:val="28"/>
          <w:szCs w:val="28"/>
          <w:lang w:bidi="ru-RU"/>
        </w:rPr>
        <w:t xml:space="preserve"> район» в информационно-телекоммуникационной сети «Интернет».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273D63" w:rsidRPr="002147D8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</w:t>
      </w:r>
      <w:r w:rsidR="00273D63" w:rsidRPr="002147D8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="0041625E">
        <w:rPr>
          <w:b w:val="0"/>
          <w:color w:val="000000"/>
          <w:sz w:val="28"/>
          <w:szCs w:val="28"/>
          <w:lang w:bidi="ru-RU"/>
        </w:rPr>
        <w:t xml:space="preserve">             </w:t>
      </w:r>
      <w:r w:rsidRPr="002147D8"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="005C343A">
        <w:rPr>
          <w:b w:val="0"/>
          <w:color w:val="000000"/>
          <w:sz w:val="24"/>
          <w:szCs w:val="24"/>
          <w:lang w:bidi="ru-RU"/>
        </w:rPr>
        <w:t xml:space="preserve"> экз., 16</w:t>
      </w:r>
      <w:r w:rsidRPr="005436BC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2147D8" w:rsidSect="007B5050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6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5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548B"/>
    <w:rsid w:val="000C3695"/>
    <w:rsid w:val="000E2921"/>
    <w:rsid w:val="000E34A1"/>
    <w:rsid w:val="000F27A1"/>
    <w:rsid w:val="000F56D2"/>
    <w:rsid w:val="00117898"/>
    <w:rsid w:val="00145B10"/>
    <w:rsid w:val="00180E9D"/>
    <w:rsid w:val="001A378C"/>
    <w:rsid w:val="001B0E0B"/>
    <w:rsid w:val="001C11AF"/>
    <w:rsid w:val="001E2FF8"/>
    <w:rsid w:val="001F324B"/>
    <w:rsid w:val="001F5499"/>
    <w:rsid w:val="002147D8"/>
    <w:rsid w:val="002411D0"/>
    <w:rsid w:val="00273D63"/>
    <w:rsid w:val="002777C2"/>
    <w:rsid w:val="00286B7D"/>
    <w:rsid w:val="0028770D"/>
    <w:rsid w:val="002C342D"/>
    <w:rsid w:val="002E0BF9"/>
    <w:rsid w:val="002F7151"/>
    <w:rsid w:val="00304C9F"/>
    <w:rsid w:val="00342C6B"/>
    <w:rsid w:val="00351829"/>
    <w:rsid w:val="00364F9B"/>
    <w:rsid w:val="00377BA8"/>
    <w:rsid w:val="0039669E"/>
    <w:rsid w:val="003D006B"/>
    <w:rsid w:val="003D158D"/>
    <w:rsid w:val="0041625E"/>
    <w:rsid w:val="00450EF0"/>
    <w:rsid w:val="0045734F"/>
    <w:rsid w:val="00461318"/>
    <w:rsid w:val="00473E44"/>
    <w:rsid w:val="00485B63"/>
    <w:rsid w:val="004B6CA3"/>
    <w:rsid w:val="00576C59"/>
    <w:rsid w:val="0058780B"/>
    <w:rsid w:val="005933B8"/>
    <w:rsid w:val="00597F37"/>
    <w:rsid w:val="005C343A"/>
    <w:rsid w:val="005E670B"/>
    <w:rsid w:val="00642FE7"/>
    <w:rsid w:val="006675B8"/>
    <w:rsid w:val="00673244"/>
    <w:rsid w:val="00681EB7"/>
    <w:rsid w:val="00693024"/>
    <w:rsid w:val="006A09A6"/>
    <w:rsid w:val="00722803"/>
    <w:rsid w:val="0075618E"/>
    <w:rsid w:val="00787708"/>
    <w:rsid w:val="00790BC7"/>
    <w:rsid w:val="00796B2B"/>
    <w:rsid w:val="0079717C"/>
    <w:rsid w:val="007B5050"/>
    <w:rsid w:val="007D5F6D"/>
    <w:rsid w:val="007E68EC"/>
    <w:rsid w:val="0080134C"/>
    <w:rsid w:val="00832D7E"/>
    <w:rsid w:val="008355F6"/>
    <w:rsid w:val="00837674"/>
    <w:rsid w:val="008446E4"/>
    <w:rsid w:val="00860CE5"/>
    <w:rsid w:val="00861E76"/>
    <w:rsid w:val="00865524"/>
    <w:rsid w:val="008803E8"/>
    <w:rsid w:val="008938EB"/>
    <w:rsid w:val="008A5BF3"/>
    <w:rsid w:val="008A7AD1"/>
    <w:rsid w:val="008B7C13"/>
    <w:rsid w:val="008E05F5"/>
    <w:rsid w:val="008F023A"/>
    <w:rsid w:val="00931460"/>
    <w:rsid w:val="009731ED"/>
    <w:rsid w:val="00981BCA"/>
    <w:rsid w:val="009B038F"/>
    <w:rsid w:val="009B69CE"/>
    <w:rsid w:val="009D3328"/>
    <w:rsid w:val="009F504C"/>
    <w:rsid w:val="00A16CC5"/>
    <w:rsid w:val="00A95563"/>
    <w:rsid w:val="00AC2956"/>
    <w:rsid w:val="00B1604B"/>
    <w:rsid w:val="00B21EE1"/>
    <w:rsid w:val="00B363E6"/>
    <w:rsid w:val="00B75D6A"/>
    <w:rsid w:val="00B84022"/>
    <w:rsid w:val="00B85326"/>
    <w:rsid w:val="00BC5CE0"/>
    <w:rsid w:val="00BE0CAC"/>
    <w:rsid w:val="00BF3D03"/>
    <w:rsid w:val="00C068DF"/>
    <w:rsid w:val="00C222CE"/>
    <w:rsid w:val="00C26AA5"/>
    <w:rsid w:val="00C47C0B"/>
    <w:rsid w:val="00C61578"/>
    <w:rsid w:val="00C7254D"/>
    <w:rsid w:val="00C930C1"/>
    <w:rsid w:val="00C978AA"/>
    <w:rsid w:val="00CD1D38"/>
    <w:rsid w:val="00CF189F"/>
    <w:rsid w:val="00CF7943"/>
    <w:rsid w:val="00D81D77"/>
    <w:rsid w:val="00D9238C"/>
    <w:rsid w:val="00D9259C"/>
    <w:rsid w:val="00D97E92"/>
    <w:rsid w:val="00DA5835"/>
    <w:rsid w:val="00DB04C5"/>
    <w:rsid w:val="00DB2FA0"/>
    <w:rsid w:val="00DC46B8"/>
    <w:rsid w:val="00DC74F1"/>
    <w:rsid w:val="00DF65BF"/>
    <w:rsid w:val="00E03506"/>
    <w:rsid w:val="00E45BEB"/>
    <w:rsid w:val="00E54DE0"/>
    <w:rsid w:val="00E60FF5"/>
    <w:rsid w:val="00E92868"/>
    <w:rsid w:val="00EA1E82"/>
    <w:rsid w:val="00EC4C82"/>
    <w:rsid w:val="00EC661A"/>
    <w:rsid w:val="00EF0ED1"/>
    <w:rsid w:val="00EF4027"/>
    <w:rsid w:val="00EF53D0"/>
    <w:rsid w:val="00F009CC"/>
    <w:rsid w:val="00F12107"/>
    <w:rsid w:val="00F35D8B"/>
    <w:rsid w:val="00F453A7"/>
    <w:rsid w:val="00F73D3F"/>
    <w:rsid w:val="00F85DF4"/>
    <w:rsid w:val="00FB43A4"/>
    <w:rsid w:val="00FE351B"/>
    <w:rsid w:val="00FF4069"/>
    <w:rsid w:val="00FF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7pt">
    <w:name w:val="Основной текст (2) + 7 pt"/>
    <w:basedOn w:val="2"/>
    <w:rsid w:val="00180E9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5pt">
    <w:name w:val="Основной текст (2) + 6;5 pt;Полужирный"/>
    <w:basedOn w:val="2"/>
    <w:rsid w:val="00180E9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85pt">
    <w:name w:val="Основной текст (4) + 8;5 pt"/>
    <w:basedOn w:val="4"/>
    <w:rsid w:val="00180E9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180E9D"/>
    <w:rPr>
      <w:rFonts w:ascii="Times New Roman" w:eastAsia="Times New Roman" w:hAnsi="Times New Roman" w:cs="Times New Roman"/>
      <w:b/>
      <w:bCs/>
      <w:sz w:val="11"/>
      <w:szCs w:val="11"/>
      <w:shd w:val="clear" w:color="auto" w:fill="FFFFFF"/>
    </w:rPr>
  </w:style>
  <w:style w:type="character" w:customStyle="1" w:styleId="1975pt0pt">
    <w:name w:val="Основной текст (19) + 7;5 pt;Не полужирный;Интервал 0 pt"/>
    <w:basedOn w:val="19"/>
    <w:rsid w:val="00180E9D"/>
    <w:rPr>
      <w:color w:val="000000"/>
      <w:spacing w:val="-10"/>
      <w:w w:val="100"/>
      <w:position w:val="0"/>
      <w:sz w:val="15"/>
      <w:szCs w:val="15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180E9D"/>
    <w:pPr>
      <w:widowControl w:val="0"/>
      <w:shd w:val="clear" w:color="auto" w:fill="FFFFFF"/>
      <w:spacing w:before="420" w:after="780" w:line="167" w:lineRule="exact"/>
    </w:pPr>
    <w:rPr>
      <w:rFonts w:ascii="Times New Roman" w:eastAsia="Times New Roman" w:hAnsi="Times New Roman" w:cs="Times New Roman"/>
      <w:b/>
      <w:bCs/>
      <w:sz w:val="11"/>
      <w:szCs w:val="11"/>
    </w:rPr>
  </w:style>
  <w:style w:type="character" w:customStyle="1" w:styleId="475pt75">
    <w:name w:val="Основной текст (4) + 7;5 pt;Масштаб 75%"/>
    <w:basedOn w:val="4"/>
    <w:rsid w:val="00180E9D"/>
    <w:rPr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15"/>
      <w:szCs w:val="15"/>
      <w:u w:val="none"/>
      <w:lang w:val="ru-RU" w:eastAsia="ru-RU" w:bidi="ru-RU"/>
    </w:rPr>
  </w:style>
  <w:style w:type="character" w:customStyle="1" w:styleId="455pt">
    <w:name w:val="Основной текст (4) + 5;5 pt;Полужирный"/>
    <w:basedOn w:val="4"/>
    <w:rsid w:val="00180E9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2019-12-17T06:20:00Z</cp:lastPrinted>
  <dcterms:created xsi:type="dcterms:W3CDTF">2019-12-28T11:28:00Z</dcterms:created>
  <dcterms:modified xsi:type="dcterms:W3CDTF">2019-12-28T11:28:00Z</dcterms:modified>
</cp:coreProperties>
</file>